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531" w:rsidRPr="00B72043" w:rsidRDefault="009A4B03" w:rsidP="008A0531">
      <w:pPr>
        <w:suppressAutoHyphens/>
        <w:autoSpaceDN w:val="0"/>
        <w:textAlignment w:val="baseline"/>
        <w:rPr>
          <w:rFonts w:eastAsia="Times New Roman"/>
          <w:b/>
          <w:kern w:val="3"/>
          <w:szCs w:val="24"/>
          <w:lang w:eastAsia="fr-FR"/>
        </w:rPr>
      </w:pPr>
      <w:r w:rsidRPr="00B72043">
        <w:rPr>
          <w:rFonts w:eastAsia="Times New Roman"/>
          <w:b/>
          <w:noProof/>
          <w:kern w:val="3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4E0891F" wp14:editId="04F92695">
                <wp:simplePos x="0" y="0"/>
                <wp:positionH relativeFrom="column">
                  <wp:posOffset>13970</wp:posOffset>
                </wp:positionH>
                <wp:positionV relativeFrom="paragraph">
                  <wp:posOffset>-263525</wp:posOffset>
                </wp:positionV>
                <wp:extent cx="2667000" cy="9144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0531" w:rsidRDefault="008A0531" w:rsidP="008A0531">
                            <w:pPr>
                              <w:pStyle w:val="Standard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A0531" w:rsidRPr="00C72E75" w:rsidRDefault="008A0531" w:rsidP="008A0531">
                            <w:pPr>
                              <w:pStyle w:val="Standard"/>
                              <w:jc w:val="center"/>
                              <w:rPr>
                                <w:b/>
                              </w:rPr>
                            </w:pPr>
                            <w:r w:rsidRPr="00C72E75">
                              <w:rPr>
                                <w:b/>
                              </w:rPr>
                              <w:t>VIVIERS-LES-MONTAGNES</w:t>
                            </w:r>
                          </w:p>
                          <w:p w:rsidR="009A0A5E" w:rsidRDefault="009A0A5E" w:rsidP="008A0531">
                            <w:pPr>
                              <w:pStyle w:val="Standard"/>
                              <w:tabs>
                                <w:tab w:val="left" w:pos="6255"/>
                              </w:tabs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Arrêté du </w:t>
                            </w:r>
                            <w:r w:rsidR="00F10DAD">
                              <w:rPr>
                                <w:b/>
                              </w:rPr>
                              <w:t>23 octobre 2018</w:t>
                            </w:r>
                          </w:p>
                          <w:p w:rsidR="006F193E" w:rsidRDefault="009A4B03" w:rsidP="008A0531">
                            <w:pPr>
                              <w:pStyle w:val="Standard"/>
                              <w:tabs>
                                <w:tab w:val="left" w:pos="6255"/>
                              </w:tabs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Autorisation de battue aux pigeons</w:t>
                            </w:r>
                            <w:r w:rsidR="006F193E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.1pt;margin-top:-20.75pt;width:210pt;height:1in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">
                <v:textbox>
                  <w:txbxContent>
                    <w:p w:rsidR="008A0531" w:rsidRDefault="008A0531" w:rsidP="008A0531">
                      <w:pPr>
                        <w:pStyle w:val="Standard"/>
                        <w:jc w:val="center"/>
                        <w:rPr>
                          <w:b/>
                        </w:rPr>
                      </w:pPr>
                    </w:p>
                    <w:p w:rsidR="008A0531" w:rsidRPr="00C72E75" w:rsidRDefault="008A0531" w:rsidP="008A0531">
                      <w:pPr>
                        <w:pStyle w:val="Standard"/>
                        <w:jc w:val="center"/>
                        <w:rPr>
                          <w:b/>
                        </w:rPr>
                      </w:pPr>
                      <w:r w:rsidRPr="00C72E75">
                        <w:rPr>
                          <w:b/>
                        </w:rPr>
                        <w:t>VIVIERS-LES-MONTAGNES</w:t>
                      </w:r>
                    </w:p>
                    <w:p w:rsidR="009A0A5E" w:rsidRDefault="009A0A5E" w:rsidP="008A0531">
                      <w:pPr>
                        <w:pStyle w:val="Standard"/>
                        <w:tabs>
                          <w:tab w:val="left" w:pos="6255"/>
                        </w:tabs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Arrêté du </w:t>
                      </w:r>
                      <w:r w:rsidR="00F10DAD">
                        <w:rPr>
                          <w:b/>
                        </w:rPr>
                        <w:t>23 octobre 2018</w:t>
                      </w:r>
                    </w:p>
                    <w:p w:rsidR="006F193E" w:rsidRDefault="009A4B03" w:rsidP="008A0531">
                      <w:pPr>
                        <w:pStyle w:val="Standard"/>
                        <w:tabs>
                          <w:tab w:val="left" w:pos="6255"/>
                        </w:tabs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Autorisation de battue aux pigeons</w:t>
                      </w:r>
                      <w:r w:rsidR="006F193E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A0531" w:rsidRPr="00B72043">
        <w:rPr>
          <w:rFonts w:eastAsia="Times New Roman"/>
          <w:b/>
          <w:noProof/>
          <w:kern w:val="3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49DE12" wp14:editId="5DD93E5D">
                <wp:simplePos x="0" y="0"/>
                <wp:positionH relativeFrom="column">
                  <wp:posOffset>5443220</wp:posOffset>
                </wp:positionH>
                <wp:positionV relativeFrom="paragraph">
                  <wp:posOffset>-379730</wp:posOffset>
                </wp:positionV>
                <wp:extent cx="885825" cy="262255"/>
                <wp:effectExtent l="0" t="0" r="9525" b="571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0531" w:rsidRPr="00E827A2" w:rsidRDefault="008A0531" w:rsidP="008A053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2014/</w:t>
                            </w:r>
                            <w:r w:rsidRPr="00E827A2"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28.6pt;margin-top:-29.9pt;width:69.75pt;height:20.6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" stroked="f">
                <v:textbox style="mso-fit-shape-to-text:t">
                  <w:txbxContent>
                    <w:p w:rsidR="008A0531" w:rsidRPr="00E827A2" w:rsidRDefault="008A0531" w:rsidP="008A053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2014/</w:t>
                      </w:r>
                      <w:r w:rsidRPr="00E827A2">
                        <w:rPr>
                          <w:sz w:val="22"/>
                          <w:szCs w:val="2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8A0531" w:rsidRPr="00B72043" w:rsidRDefault="00F10DAD" w:rsidP="008A0531">
      <w:pPr>
        <w:suppressAutoHyphens/>
        <w:autoSpaceDN w:val="0"/>
        <w:textAlignment w:val="baseline"/>
        <w:rPr>
          <w:rFonts w:eastAsia="Times New Roman"/>
          <w:b/>
          <w:kern w:val="3"/>
          <w:szCs w:val="24"/>
          <w:lang w:eastAsia="fr-FR"/>
        </w:rPr>
      </w:pPr>
      <w:r w:rsidRPr="00B72043">
        <w:rPr>
          <w:rFonts w:eastAsia="Times New Roman"/>
          <w:noProof/>
          <w:kern w:val="3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1B396A" wp14:editId="39765D31">
                <wp:simplePos x="0" y="0"/>
                <wp:positionH relativeFrom="column">
                  <wp:posOffset>1809750</wp:posOffset>
                </wp:positionH>
                <wp:positionV relativeFrom="paragraph">
                  <wp:posOffset>85090</wp:posOffset>
                </wp:positionV>
                <wp:extent cx="1800225" cy="390525"/>
                <wp:effectExtent l="0" t="0" r="9525" b="9525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0531" w:rsidRPr="00E827A2" w:rsidRDefault="00F10DAD" w:rsidP="00F3553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Arrêté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2018</w:t>
                            </w:r>
                            <w:bookmarkStart w:id="0" w:name="_GoBack"/>
                            <w:bookmarkEnd w:id="0"/>
                            <w:r w:rsidR="00951AA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A0531" w:rsidRPr="0014337D">
                              <w:rPr>
                                <w:sz w:val="22"/>
                                <w:szCs w:val="22"/>
                              </w:rPr>
                              <w:t>/</w:t>
                            </w:r>
                            <w:r w:rsidR="00951AA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A0531">
                              <w:rPr>
                                <w:sz w:val="22"/>
                                <w:szCs w:val="22"/>
                              </w:rPr>
                              <w:t>page</w:t>
                            </w:r>
                            <w:r w:rsidR="00812F7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56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28" type="#_x0000_t202" style="position:absolute;left:0;text-align:left;margin-left:142.5pt;margin-top:6.7pt;width:141.7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" stroked="f">
                <v:textbox>
                  <w:txbxContent>
                    <w:p w:rsidR="008A0531" w:rsidRPr="00E827A2" w:rsidRDefault="00F10DAD" w:rsidP="00F3553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Arrêté </w:t>
                      </w:r>
                      <w:r>
                        <w:rPr>
                          <w:sz w:val="22"/>
                          <w:szCs w:val="22"/>
                        </w:rPr>
                        <w:t>2018</w:t>
                      </w:r>
                      <w:bookmarkStart w:id="1" w:name="_GoBack"/>
                      <w:bookmarkEnd w:id="1"/>
                      <w:r w:rsidR="00951AA8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8A0531" w:rsidRPr="0014337D">
                        <w:rPr>
                          <w:sz w:val="22"/>
                          <w:szCs w:val="22"/>
                        </w:rPr>
                        <w:t>/</w:t>
                      </w:r>
                      <w:r w:rsidR="00951AA8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8A0531">
                        <w:rPr>
                          <w:sz w:val="22"/>
                          <w:szCs w:val="22"/>
                        </w:rPr>
                        <w:t>page</w:t>
                      </w:r>
                      <w:r w:rsidR="00812F72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56</w:t>
                      </w:r>
                    </w:p>
                  </w:txbxContent>
                </v:textbox>
              </v:shape>
            </w:pict>
          </mc:Fallback>
        </mc:AlternateContent>
      </w:r>
    </w:p>
    <w:p w:rsidR="008A0531" w:rsidRPr="00B72043" w:rsidRDefault="008A0531" w:rsidP="008A0531">
      <w:pPr>
        <w:tabs>
          <w:tab w:val="left" w:pos="6255"/>
        </w:tabs>
        <w:suppressAutoHyphens/>
        <w:autoSpaceDN w:val="0"/>
        <w:textAlignment w:val="baseline"/>
        <w:rPr>
          <w:rFonts w:eastAsia="Times New Roman"/>
          <w:b/>
          <w:kern w:val="3"/>
          <w:szCs w:val="24"/>
          <w:lang w:eastAsia="fr-FR"/>
        </w:rPr>
      </w:pPr>
    </w:p>
    <w:p w:rsidR="008A0531" w:rsidRPr="00B72043" w:rsidRDefault="008A0531" w:rsidP="008A0531">
      <w:pPr>
        <w:tabs>
          <w:tab w:val="left" w:pos="6255"/>
        </w:tabs>
        <w:suppressAutoHyphens/>
        <w:autoSpaceDN w:val="0"/>
        <w:textAlignment w:val="baseline"/>
        <w:rPr>
          <w:rFonts w:eastAsia="Times New Roman"/>
          <w:b/>
          <w:kern w:val="3"/>
          <w:szCs w:val="24"/>
          <w:lang w:eastAsia="fr-FR"/>
        </w:rPr>
      </w:pPr>
      <w:r w:rsidRPr="00B72043">
        <w:rPr>
          <w:rFonts w:eastAsia="Times New Roman"/>
          <w:b/>
          <w:kern w:val="3"/>
          <w:szCs w:val="24"/>
          <w:lang w:eastAsia="fr-FR"/>
        </w:rPr>
        <w:tab/>
      </w:r>
    </w:p>
    <w:p w:rsidR="008A0531" w:rsidRPr="00B72043" w:rsidRDefault="008A0531" w:rsidP="008A0531">
      <w:pPr>
        <w:suppressAutoHyphens/>
        <w:autoSpaceDN w:val="0"/>
        <w:textAlignment w:val="baseline"/>
        <w:rPr>
          <w:rFonts w:eastAsia="Times New Roman"/>
          <w:kern w:val="3"/>
          <w:szCs w:val="24"/>
          <w:lang w:eastAsia="fr-FR"/>
        </w:rPr>
      </w:pPr>
    </w:p>
    <w:p w:rsidR="008A0531" w:rsidRDefault="008A0531" w:rsidP="00A80CCB">
      <w:pPr>
        <w:suppressAutoHyphens/>
        <w:autoSpaceDN w:val="0"/>
        <w:textAlignment w:val="baseline"/>
        <w:rPr>
          <w:rFonts w:eastAsia="Times New Roman"/>
          <w:kern w:val="3"/>
          <w:szCs w:val="24"/>
          <w:lang w:eastAsia="fr-FR"/>
        </w:rPr>
      </w:pPr>
      <w:r w:rsidRPr="00B72043">
        <w:rPr>
          <w:rFonts w:eastAsia="Times New Roman"/>
          <w:kern w:val="3"/>
          <w:szCs w:val="24"/>
          <w:lang w:eastAsia="fr-FR"/>
        </w:rPr>
        <w:t xml:space="preserve"> </w:t>
      </w:r>
    </w:p>
    <w:p w:rsidR="00FF73BC" w:rsidRPr="00B72043" w:rsidRDefault="00FF73BC" w:rsidP="00A80CCB">
      <w:pPr>
        <w:suppressAutoHyphens/>
        <w:autoSpaceDN w:val="0"/>
        <w:textAlignment w:val="baseline"/>
        <w:rPr>
          <w:rFonts w:eastAsia="Times New Roman"/>
          <w:szCs w:val="24"/>
          <w:lang w:eastAsia="fr-FR"/>
        </w:rPr>
      </w:pPr>
    </w:p>
    <w:p w:rsidR="001721F7" w:rsidRPr="001721F7" w:rsidRDefault="001721F7" w:rsidP="00A613FF">
      <w:pPr>
        <w:autoSpaceDE w:val="0"/>
        <w:autoSpaceDN w:val="0"/>
        <w:adjustRightInd w:val="0"/>
        <w:rPr>
          <w:rFonts w:eastAsia="Times New Roman"/>
          <w:color w:val="000000"/>
          <w:szCs w:val="24"/>
          <w:lang w:eastAsia="fr-FR"/>
        </w:rPr>
      </w:pPr>
      <w:r w:rsidRPr="001721F7">
        <w:rPr>
          <w:rFonts w:eastAsia="Times New Roman"/>
          <w:bCs/>
          <w:iCs/>
          <w:color w:val="000000"/>
          <w:szCs w:val="24"/>
          <w:lang w:eastAsia="fr-FR"/>
        </w:rPr>
        <w:t xml:space="preserve">Vu </w:t>
      </w:r>
      <w:r w:rsidRPr="001721F7">
        <w:rPr>
          <w:rFonts w:eastAsia="Times New Roman"/>
          <w:color w:val="000000"/>
          <w:szCs w:val="24"/>
          <w:lang w:eastAsia="fr-FR"/>
        </w:rPr>
        <w:t>les articles L2212-1 et L 2212-2 du Code Général des Collectivités Territoriales, relatifs à la prévention, la surveillance du bon ordre, la sécurité et la salubrité publique,</w:t>
      </w:r>
    </w:p>
    <w:p w:rsidR="001721F7" w:rsidRPr="001721F7" w:rsidRDefault="001721F7" w:rsidP="001721F7">
      <w:pPr>
        <w:autoSpaceDE w:val="0"/>
        <w:autoSpaceDN w:val="0"/>
        <w:adjustRightInd w:val="0"/>
        <w:ind w:firstLine="720"/>
        <w:rPr>
          <w:rFonts w:eastAsia="Times New Roman"/>
          <w:color w:val="000000"/>
          <w:szCs w:val="24"/>
          <w:lang w:eastAsia="fr-FR"/>
        </w:rPr>
      </w:pPr>
    </w:p>
    <w:p w:rsidR="001721F7" w:rsidRPr="001721F7" w:rsidRDefault="001721F7" w:rsidP="00A613FF">
      <w:pPr>
        <w:autoSpaceDE w:val="0"/>
        <w:autoSpaceDN w:val="0"/>
        <w:adjustRightInd w:val="0"/>
        <w:rPr>
          <w:rFonts w:eastAsia="Times New Roman"/>
          <w:color w:val="000000"/>
          <w:szCs w:val="24"/>
          <w:lang w:eastAsia="fr-FR"/>
        </w:rPr>
      </w:pPr>
      <w:r w:rsidRPr="001721F7">
        <w:rPr>
          <w:rFonts w:eastAsia="Times New Roman"/>
          <w:bCs/>
          <w:iCs/>
          <w:color w:val="000000"/>
          <w:szCs w:val="24"/>
          <w:lang w:eastAsia="fr-FR"/>
        </w:rPr>
        <w:t xml:space="preserve">Vu les dégâts causés aux biens, les nuisances et l’insalubrité </w:t>
      </w:r>
      <w:r w:rsidR="00F25628">
        <w:rPr>
          <w:rFonts w:eastAsia="Times New Roman"/>
          <w:bCs/>
          <w:iCs/>
          <w:color w:val="000000"/>
          <w:szCs w:val="24"/>
          <w:lang w:eastAsia="fr-FR"/>
        </w:rPr>
        <w:t>dû</w:t>
      </w:r>
      <w:r w:rsidR="00A613FF" w:rsidRPr="001721F7">
        <w:rPr>
          <w:rFonts w:eastAsia="Times New Roman"/>
          <w:bCs/>
          <w:iCs/>
          <w:color w:val="000000"/>
          <w:szCs w:val="24"/>
          <w:lang w:eastAsia="fr-FR"/>
        </w:rPr>
        <w:t>s</w:t>
      </w:r>
      <w:r w:rsidRPr="001721F7">
        <w:rPr>
          <w:rFonts w:eastAsia="Times New Roman"/>
          <w:bCs/>
          <w:iCs/>
          <w:color w:val="000000"/>
          <w:szCs w:val="24"/>
          <w:lang w:eastAsia="fr-FR"/>
        </w:rPr>
        <w:t xml:space="preserve"> aux pigeons touriers sur le territoire de la commune,</w:t>
      </w:r>
    </w:p>
    <w:p w:rsidR="001721F7" w:rsidRPr="001721F7" w:rsidRDefault="001721F7" w:rsidP="001721F7">
      <w:pPr>
        <w:autoSpaceDE w:val="0"/>
        <w:autoSpaceDN w:val="0"/>
        <w:adjustRightInd w:val="0"/>
        <w:ind w:firstLine="720"/>
        <w:rPr>
          <w:rFonts w:eastAsia="Times New Roman"/>
          <w:color w:val="000000"/>
          <w:szCs w:val="24"/>
          <w:lang w:eastAsia="fr-FR"/>
        </w:rPr>
      </w:pPr>
    </w:p>
    <w:p w:rsidR="001721F7" w:rsidRPr="001721F7" w:rsidRDefault="001721F7" w:rsidP="00A613FF">
      <w:pPr>
        <w:autoSpaceDE w:val="0"/>
        <w:autoSpaceDN w:val="0"/>
        <w:adjustRightInd w:val="0"/>
        <w:rPr>
          <w:rFonts w:eastAsia="Times New Roman"/>
          <w:color w:val="000000"/>
          <w:szCs w:val="24"/>
          <w:lang w:eastAsia="fr-FR"/>
        </w:rPr>
      </w:pPr>
      <w:r w:rsidRPr="001721F7">
        <w:rPr>
          <w:rFonts w:eastAsia="Times New Roman"/>
          <w:color w:val="000000"/>
          <w:szCs w:val="24"/>
          <w:lang w:eastAsia="fr-FR"/>
        </w:rPr>
        <w:t>Le Maire de VIVIERS LES MONTAGNES (Tarn)</w:t>
      </w:r>
    </w:p>
    <w:p w:rsidR="001721F7" w:rsidRPr="001721F7" w:rsidRDefault="001721F7" w:rsidP="001721F7">
      <w:pPr>
        <w:autoSpaceDE w:val="0"/>
        <w:autoSpaceDN w:val="0"/>
        <w:adjustRightInd w:val="0"/>
        <w:ind w:firstLine="720"/>
        <w:rPr>
          <w:rFonts w:eastAsia="Times New Roman"/>
          <w:color w:val="000000"/>
          <w:szCs w:val="24"/>
          <w:lang w:eastAsia="fr-FR"/>
        </w:rPr>
      </w:pPr>
    </w:p>
    <w:p w:rsidR="001721F7" w:rsidRPr="001721F7" w:rsidRDefault="001721F7" w:rsidP="001721F7">
      <w:pPr>
        <w:autoSpaceDE w:val="0"/>
        <w:autoSpaceDN w:val="0"/>
        <w:adjustRightInd w:val="0"/>
        <w:ind w:firstLine="720"/>
        <w:rPr>
          <w:rFonts w:eastAsia="Times New Roman"/>
          <w:color w:val="000000"/>
          <w:szCs w:val="24"/>
          <w:lang w:eastAsia="fr-FR"/>
        </w:rPr>
      </w:pPr>
    </w:p>
    <w:p w:rsidR="00A613FF" w:rsidRDefault="00A613FF" w:rsidP="001721F7">
      <w:pPr>
        <w:jc w:val="center"/>
        <w:rPr>
          <w:rFonts w:eastAsia="Times New Roman"/>
          <w:color w:val="000000"/>
          <w:szCs w:val="24"/>
          <w:lang w:eastAsia="fr-FR"/>
        </w:rPr>
      </w:pPr>
    </w:p>
    <w:p w:rsidR="00A613FF" w:rsidRDefault="00A613FF" w:rsidP="001721F7">
      <w:pPr>
        <w:jc w:val="center"/>
        <w:rPr>
          <w:rFonts w:eastAsia="Times New Roman"/>
          <w:color w:val="000000"/>
          <w:szCs w:val="24"/>
          <w:lang w:eastAsia="fr-FR"/>
        </w:rPr>
      </w:pPr>
    </w:p>
    <w:p w:rsidR="001721F7" w:rsidRPr="001721F7" w:rsidRDefault="00A613FF" w:rsidP="001721F7">
      <w:pPr>
        <w:jc w:val="center"/>
        <w:rPr>
          <w:rFonts w:eastAsia="Times New Roman"/>
          <w:b/>
          <w:szCs w:val="24"/>
          <w:lang w:eastAsia="fr-FR"/>
        </w:rPr>
      </w:pPr>
      <w:r>
        <w:rPr>
          <w:rFonts w:eastAsia="Times New Roman"/>
          <w:b/>
          <w:szCs w:val="24"/>
          <w:lang w:eastAsia="fr-FR"/>
        </w:rPr>
        <w:t>ARRETE</w:t>
      </w:r>
    </w:p>
    <w:p w:rsidR="001721F7" w:rsidRPr="001721F7" w:rsidRDefault="001721F7" w:rsidP="001721F7">
      <w:pPr>
        <w:jc w:val="center"/>
        <w:rPr>
          <w:rFonts w:eastAsia="Times New Roman"/>
          <w:b/>
          <w:szCs w:val="24"/>
          <w:lang w:eastAsia="fr-FR"/>
        </w:rPr>
      </w:pPr>
    </w:p>
    <w:p w:rsidR="001721F7" w:rsidRPr="001721F7" w:rsidRDefault="001721F7" w:rsidP="001721F7">
      <w:pPr>
        <w:jc w:val="center"/>
        <w:rPr>
          <w:rFonts w:eastAsia="Times New Roman"/>
          <w:b/>
          <w:szCs w:val="24"/>
          <w:lang w:eastAsia="fr-FR"/>
        </w:rPr>
      </w:pPr>
    </w:p>
    <w:p w:rsidR="001721F7" w:rsidRPr="001721F7" w:rsidRDefault="001721F7" w:rsidP="001721F7">
      <w:pPr>
        <w:autoSpaceDE w:val="0"/>
        <w:autoSpaceDN w:val="0"/>
        <w:adjustRightInd w:val="0"/>
        <w:jc w:val="left"/>
        <w:rPr>
          <w:rFonts w:eastAsia="Times New Roman"/>
          <w:b/>
          <w:bCs/>
          <w:color w:val="000000"/>
          <w:szCs w:val="24"/>
          <w:lang w:eastAsia="fr-FR"/>
        </w:rPr>
      </w:pPr>
    </w:p>
    <w:p w:rsidR="001721F7" w:rsidRPr="001721F7" w:rsidRDefault="001721F7" w:rsidP="001721F7">
      <w:pPr>
        <w:autoSpaceDE w:val="0"/>
        <w:autoSpaceDN w:val="0"/>
        <w:adjustRightInd w:val="0"/>
        <w:rPr>
          <w:rFonts w:eastAsia="Times New Roman"/>
          <w:color w:val="000000"/>
          <w:szCs w:val="24"/>
          <w:lang w:eastAsia="fr-FR"/>
        </w:rPr>
      </w:pPr>
      <w:r w:rsidRPr="001721F7">
        <w:rPr>
          <w:rFonts w:eastAsia="Times New Roman"/>
          <w:bCs/>
          <w:color w:val="000000"/>
          <w:szCs w:val="24"/>
          <w:u w:val="single"/>
          <w:lang w:eastAsia="fr-FR"/>
        </w:rPr>
        <w:t>Article 1er</w:t>
      </w:r>
      <w:r w:rsidRPr="001721F7">
        <w:rPr>
          <w:rFonts w:eastAsia="Times New Roman"/>
          <w:b/>
          <w:bCs/>
          <w:color w:val="000000"/>
          <w:szCs w:val="24"/>
          <w:lang w:eastAsia="fr-FR"/>
        </w:rPr>
        <w:t xml:space="preserve"> : </w:t>
      </w:r>
      <w:r w:rsidRPr="001721F7">
        <w:rPr>
          <w:rFonts w:eastAsia="Times New Roman"/>
          <w:color w:val="000000"/>
          <w:szCs w:val="24"/>
          <w:lang w:eastAsia="fr-FR"/>
        </w:rPr>
        <w:t xml:space="preserve">Il est ordonné une battue municipale de destruction des pigeons touriers sur le territoire de la commune le samedi </w:t>
      </w:r>
      <w:r w:rsidR="00F10DAD">
        <w:rPr>
          <w:rFonts w:eastAsia="Times New Roman"/>
          <w:color w:val="000000"/>
          <w:szCs w:val="24"/>
          <w:lang w:eastAsia="fr-FR"/>
        </w:rPr>
        <w:t xml:space="preserve">17 novembre 2018 </w:t>
      </w:r>
      <w:r w:rsidRPr="001721F7">
        <w:rPr>
          <w:rFonts w:eastAsia="Times New Roman"/>
          <w:color w:val="000000"/>
          <w:szCs w:val="24"/>
          <w:lang w:eastAsia="fr-FR"/>
        </w:rPr>
        <w:t xml:space="preserve">de </w:t>
      </w:r>
      <w:r w:rsidR="004C3BB0">
        <w:rPr>
          <w:rFonts w:eastAsia="Times New Roman"/>
          <w:color w:val="000000"/>
          <w:szCs w:val="24"/>
          <w:lang w:eastAsia="fr-FR"/>
        </w:rPr>
        <w:t>8</w:t>
      </w:r>
      <w:r w:rsidRPr="001721F7">
        <w:rPr>
          <w:rFonts w:eastAsia="Times New Roman"/>
          <w:color w:val="000000"/>
          <w:szCs w:val="24"/>
          <w:lang w:eastAsia="fr-FR"/>
        </w:rPr>
        <w:t xml:space="preserve"> h 00 à 1</w:t>
      </w:r>
      <w:r w:rsidR="004C3BB0">
        <w:rPr>
          <w:rFonts w:eastAsia="Times New Roman"/>
          <w:color w:val="000000"/>
          <w:szCs w:val="24"/>
          <w:lang w:eastAsia="fr-FR"/>
        </w:rPr>
        <w:t>8</w:t>
      </w:r>
      <w:r w:rsidRPr="001721F7">
        <w:rPr>
          <w:rFonts w:eastAsia="Times New Roman"/>
          <w:color w:val="000000"/>
          <w:szCs w:val="24"/>
          <w:lang w:eastAsia="fr-FR"/>
        </w:rPr>
        <w:t xml:space="preserve"> h, avec la participation de 25 fusils maximum. </w:t>
      </w:r>
    </w:p>
    <w:p w:rsidR="001721F7" w:rsidRPr="001721F7" w:rsidRDefault="001721F7" w:rsidP="001721F7">
      <w:pPr>
        <w:autoSpaceDE w:val="0"/>
        <w:autoSpaceDN w:val="0"/>
        <w:adjustRightInd w:val="0"/>
        <w:rPr>
          <w:rFonts w:eastAsia="Times New Roman"/>
          <w:color w:val="000000"/>
          <w:szCs w:val="24"/>
          <w:lang w:eastAsia="fr-FR"/>
        </w:rPr>
      </w:pPr>
    </w:p>
    <w:p w:rsidR="001721F7" w:rsidRPr="001721F7" w:rsidRDefault="001721F7" w:rsidP="001721F7">
      <w:pPr>
        <w:autoSpaceDE w:val="0"/>
        <w:autoSpaceDN w:val="0"/>
        <w:adjustRightInd w:val="0"/>
        <w:rPr>
          <w:rFonts w:eastAsia="Times New Roman"/>
          <w:color w:val="000000"/>
          <w:szCs w:val="24"/>
          <w:lang w:eastAsia="fr-FR"/>
        </w:rPr>
      </w:pPr>
      <w:r w:rsidRPr="001721F7">
        <w:rPr>
          <w:rFonts w:eastAsia="Times New Roman"/>
          <w:bCs/>
          <w:color w:val="000000"/>
          <w:szCs w:val="24"/>
          <w:u w:val="single"/>
          <w:lang w:eastAsia="fr-FR"/>
        </w:rPr>
        <w:t>Article 2</w:t>
      </w:r>
      <w:r w:rsidRPr="001721F7">
        <w:rPr>
          <w:rFonts w:eastAsia="Times New Roman"/>
          <w:b/>
          <w:bCs/>
          <w:color w:val="000000"/>
          <w:szCs w:val="24"/>
          <w:lang w:eastAsia="fr-FR"/>
        </w:rPr>
        <w:t xml:space="preserve"> : </w:t>
      </w:r>
      <w:r w:rsidRPr="001721F7">
        <w:rPr>
          <w:rFonts w:eastAsia="Times New Roman"/>
          <w:color w:val="000000"/>
          <w:szCs w:val="24"/>
          <w:lang w:eastAsia="fr-FR"/>
        </w:rPr>
        <w:t>Les participants à la battue devront être munis de leur permis de chasser, visé et validé pour l’année en cours.</w:t>
      </w:r>
    </w:p>
    <w:p w:rsidR="001721F7" w:rsidRPr="001721F7" w:rsidRDefault="001721F7" w:rsidP="001721F7">
      <w:pPr>
        <w:autoSpaceDE w:val="0"/>
        <w:autoSpaceDN w:val="0"/>
        <w:adjustRightInd w:val="0"/>
        <w:rPr>
          <w:rFonts w:eastAsia="Times New Roman"/>
          <w:color w:val="000000"/>
          <w:szCs w:val="24"/>
          <w:lang w:eastAsia="fr-FR"/>
        </w:rPr>
      </w:pPr>
    </w:p>
    <w:p w:rsidR="001721F7" w:rsidRPr="001721F7" w:rsidRDefault="001721F7" w:rsidP="001721F7">
      <w:pPr>
        <w:autoSpaceDE w:val="0"/>
        <w:autoSpaceDN w:val="0"/>
        <w:adjustRightInd w:val="0"/>
        <w:rPr>
          <w:rFonts w:eastAsia="Times New Roman"/>
          <w:color w:val="000000"/>
          <w:szCs w:val="24"/>
          <w:lang w:eastAsia="fr-FR"/>
        </w:rPr>
      </w:pPr>
      <w:r w:rsidRPr="001721F7">
        <w:rPr>
          <w:rFonts w:eastAsia="Times New Roman"/>
          <w:color w:val="000000"/>
          <w:szCs w:val="24"/>
          <w:u w:val="single"/>
          <w:lang w:eastAsia="fr-FR"/>
        </w:rPr>
        <w:t>Article 3</w:t>
      </w:r>
      <w:r w:rsidRPr="001721F7">
        <w:rPr>
          <w:rFonts w:eastAsia="Times New Roman"/>
          <w:color w:val="000000"/>
          <w:szCs w:val="24"/>
          <w:lang w:eastAsia="fr-FR"/>
        </w:rPr>
        <w:t> : Les propriétaires de pigeons doivent prendre toutes les dispositions nécessaires pour garder leurs animaux sur leur domaine privé.</w:t>
      </w:r>
    </w:p>
    <w:p w:rsidR="001721F7" w:rsidRPr="001721F7" w:rsidRDefault="001721F7" w:rsidP="001721F7">
      <w:pPr>
        <w:autoSpaceDE w:val="0"/>
        <w:autoSpaceDN w:val="0"/>
        <w:adjustRightInd w:val="0"/>
        <w:rPr>
          <w:rFonts w:eastAsia="Times New Roman"/>
          <w:color w:val="000000"/>
          <w:szCs w:val="24"/>
          <w:lang w:eastAsia="fr-FR"/>
        </w:rPr>
      </w:pPr>
    </w:p>
    <w:p w:rsidR="001721F7" w:rsidRPr="001721F7" w:rsidRDefault="001721F7" w:rsidP="001721F7">
      <w:pPr>
        <w:autoSpaceDE w:val="0"/>
        <w:autoSpaceDN w:val="0"/>
        <w:adjustRightInd w:val="0"/>
        <w:rPr>
          <w:rFonts w:eastAsia="Times New Roman"/>
          <w:color w:val="000000"/>
          <w:szCs w:val="24"/>
          <w:lang w:eastAsia="fr-FR"/>
        </w:rPr>
      </w:pPr>
      <w:r w:rsidRPr="001721F7">
        <w:rPr>
          <w:rFonts w:eastAsia="Times New Roman"/>
          <w:bCs/>
          <w:color w:val="000000"/>
          <w:szCs w:val="24"/>
          <w:u w:val="single"/>
          <w:lang w:eastAsia="fr-FR"/>
        </w:rPr>
        <w:t>Article 3</w:t>
      </w:r>
      <w:r w:rsidRPr="001721F7">
        <w:rPr>
          <w:rFonts w:eastAsia="Times New Roman"/>
          <w:b/>
          <w:bCs/>
          <w:color w:val="000000"/>
          <w:szCs w:val="24"/>
          <w:lang w:eastAsia="fr-FR"/>
        </w:rPr>
        <w:t xml:space="preserve"> : </w:t>
      </w:r>
      <w:r w:rsidRPr="001721F7">
        <w:rPr>
          <w:rFonts w:eastAsia="Times New Roman"/>
          <w:color w:val="000000"/>
          <w:szCs w:val="24"/>
          <w:lang w:eastAsia="fr-FR"/>
        </w:rPr>
        <w:t xml:space="preserve">Le rassemblement des chasseurs aura lieu devant </w:t>
      </w:r>
      <w:smartTag w:uri="urn:schemas-microsoft-com:office:smarttags" w:element="PersonName">
        <w:smartTagPr>
          <w:attr w:name="ProductID" w:val="la Mairie."/>
        </w:smartTagPr>
        <w:r w:rsidRPr="001721F7">
          <w:rPr>
            <w:rFonts w:eastAsia="Times New Roman"/>
            <w:color w:val="000000"/>
            <w:szCs w:val="24"/>
            <w:lang w:eastAsia="fr-FR"/>
          </w:rPr>
          <w:t>la Mairie.</w:t>
        </w:r>
      </w:smartTag>
    </w:p>
    <w:p w:rsidR="001721F7" w:rsidRPr="001721F7" w:rsidRDefault="001721F7" w:rsidP="001721F7">
      <w:pPr>
        <w:autoSpaceDE w:val="0"/>
        <w:autoSpaceDN w:val="0"/>
        <w:adjustRightInd w:val="0"/>
        <w:rPr>
          <w:rFonts w:eastAsia="Times New Roman"/>
          <w:color w:val="000000"/>
          <w:szCs w:val="24"/>
          <w:lang w:eastAsia="fr-FR"/>
        </w:rPr>
      </w:pPr>
    </w:p>
    <w:p w:rsidR="001721F7" w:rsidRPr="001721F7" w:rsidRDefault="001721F7" w:rsidP="001721F7">
      <w:pPr>
        <w:autoSpaceDE w:val="0"/>
        <w:autoSpaceDN w:val="0"/>
        <w:adjustRightInd w:val="0"/>
        <w:rPr>
          <w:rFonts w:eastAsia="Times New Roman"/>
          <w:color w:val="000000"/>
          <w:szCs w:val="24"/>
          <w:lang w:eastAsia="fr-FR"/>
        </w:rPr>
      </w:pPr>
      <w:r w:rsidRPr="001721F7">
        <w:rPr>
          <w:rFonts w:eastAsia="Times New Roman"/>
          <w:bCs/>
          <w:color w:val="000000"/>
          <w:szCs w:val="24"/>
          <w:u w:val="single"/>
          <w:lang w:eastAsia="fr-FR"/>
        </w:rPr>
        <w:t>Article 4</w:t>
      </w:r>
      <w:r w:rsidRPr="001721F7">
        <w:rPr>
          <w:rFonts w:eastAsia="Times New Roman"/>
          <w:b/>
          <w:bCs/>
          <w:color w:val="000000"/>
          <w:szCs w:val="24"/>
          <w:lang w:eastAsia="fr-FR"/>
        </w:rPr>
        <w:t xml:space="preserve"> : </w:t>
      </w:r>
      <w:r w:rsidRPr="001721F7">
        <w:rPr>
          <w:rFonts w:eastAsia="Times New Roman"/>
          <w:color w:val="000000"/>
          <w:szCs w:val="24"/>
          <w:lang w:eastAsia="fr-FR"/>
        </w:rPr>
        <w:t xml:space="preserve">Une ampliation du présent arrêté sera adressée à Monsieur le Commandant de </w:t>
      </w:r>
      <w:smartTag w:uri="urn:schemas-microsoft-com:office:smarttags" w:element="PersonName">
        <w:smartTagPr>
          <w:attr w:name="ProductID" w:val="la Brigade"/>
        </w:smartTagPr>
        <w:r w:rsidRPr="001721F7">
          <w:rPr>
            <w:rFonts w:eastAsia="Times New Roman"/>
            <w:color w:val="000000"/>
            <w:szCs w:val="24"/>
            <w:lang w:eastAsia="fr-FR"/>
          </w:rPr>
          <w:t>la Brigade</w:t>
        </w:r>
      </w:smartTag>
      <w:r w:rsidRPr="001721F7">
        <w:rPr>
          <w:rFonts w:eastAsia="Times New Roman"/>
          <w:color w:val="000000"/>
          <w:szCs w:val="24"/>
          <w:lang w:eastAsia="fr-FR"/>
        </w:rPr>
        <w:t xml:space="preserve"> de Gendarmerie de Labruguière, au chef de service départemental de garderie de l’ONCFS, au Directeur Départemental de l’Agriculture et de la Forêt, à Monsieur le Président de la société de Chasse de Viviers-lès-Montagnes ainsi qu’au lieutenant de louveterie.</w:t>
      </w:r>
    </w:p>
    <w:p w:rsidR="001721F7" w:rsidRPr="001721F7" w:rsidRDefault="001721F7" w:rsidP="001721F7">
      <w:pPr>
        <w:autoSpaceDE w:val="0"/>
        <w:autoSpaceDN w:val="0"/>
        <w:adjustRightInd w:val="0"/>
        <w:rPr>
          <w:rFonts w:eastAsia="Times New Roman"/>
          <w:color w:val="000000"/>
          <w:szCs w:val="24"/>
          <w:lang w:eastAsia="fr-FR"/>
        </w:rPr>
      </w:pPr>
    </w:p>
    <w:p w:rsidR="001721F7" w:rsidRPr="001721F7" w:rsidRDefault="001721F7" w:rsidP="001721F7">
      <w:pPr>
        <w:autoSpaceDE w:val="0"/>
        <w:autoSpaceDN w:val="0"/>
        <w:adjustRightInd w:val="0"/>
        <w:rPr>
          <w:rFonts w:eastAsia="Times New Roman"/>
          <w:color w:val="000000"/>
          <w:szCs w:val="24"/>
          <w:lang w:eastAsia="fr-FR"/>
        </w:rPr>
      </w:pPr>
      <w:r w:rsidRPr="001721F7">
        <w:rPr>
          <w:rFonts w:eastAsia="Times New Roman"/>
          <w:color w:val="000000"/>
          <w:szCs w:val="24"/>
          <w:u w:val="single"/>
          <w:lang w:eastAsia="fr-FR"/>
        </w:rPr>
        <w:t>Article 5</w:t>
      </w:r>
      <w:r w:rsidRPr="001721F7">
        <w:rPr>
          <w:rFonts w:eastAsia="Times New Roman"/>
          <w:color w:val="000000"/>
          <w:szCs w:val="24"/>
          <w:lang w:eastAsia="fr-FR"/>
        </w:rPr>
        <w:t> : Les contraventions au présent arrêté seront constatées par des procès-verbaux et poursuivis conformément aux lois.</w:t>
      </w:r>
    </w:p>
    <w:p w:rsidR="001721F7" w:rsidRPr="001721F7" w:rsidRDefault="001721F7" w:rsidP="001721F7">
      <w:pPr>
        <w:autoSpaceDE w:val="0"/>
        <w:autoSpaceDN w:val="0"/>
        <w:adjustRightInd w:val="0"/>
        <w:jc w:val="left"/>
        <w:rPr>
          <w:rFonts w:eastAsia="Times New Roman"/>
          <w:color w:val="000000"/>
          <w:szCs w:val="24"/>
          <w:lang w:eastAsia="fr-FR"/>
        </w:rPr>
      </w:pPr>
    </w:p>
    <w:p w:rsidR="00A613FF" w:rsidRDefault="00A613FF" w:rsidP="009A0A5E">
      <w:pPr>
        <w:ind w:left="3969"/>
        <w:jc w:val="left"/>
        <w:rPr>
          <w:rFonts w:eastAsia="Times New Roman"/>
          <w:szCs w:val="24"/>
          <w:lang w:eastAsia="fr-FR"/>
        </w:rPr>
      </w:pPr>
    </w:p>
    <w:p w:rsidR="009A0A5E" w:rsidRPr="009A0A5E" w:rsidRDefault="009A0A5E" w:rsidP="009A0A5E">
      <w:pPr>
        <w:ind w:left="3969"/>
        <w:jc w:val="left"/>
        <w:rPr>
          <w:rFonts w:eastAsia="Times New Roman"/>
          <w:szCs w:val="24"/>
          <w:lang w:eastAsia="fr-FR"/>
        </w:rPr>
      </w:pPr>
      <w:r w:rsidRPr="009A0A5E">
        <w:rPr>
          <w:rFonts w:eastAsia="Times New Roman"/>
          <w:szCs w:val="24"/>
          <w:lang w:eastAsia="fr-FR"/>
        </w:rPr>
        <w:t xml:space="preserve">Viviers-lès-Montagnes, </w:t>
      </w:r>
      <w:r w:rsidR="005E61E0">
        <w:rPr>
          <w:rFonts w:eastAsia="Times New Roman"/>
          <w:szCs w:val="24"/>
          <w:lang w:eastAsia="fr-FR"/>
        </w:rPr>
        <w:t xml:space="preserve">le </w:t>
      </w:r>
      <w:r w:rsidR="00F10DAD">
        <w:rPr>
          <w:rFonts w:eastAsia="Times New Roman"/>
          <w:szCs w:val="24"/>
          <w:lang w:eastAsia="fr-FR"/>
        </w:rPr>
        <w:t>23 octobre 2018</w:t>
      </w:r>
    </w:p>
    <w:p w:rsidR="009A0A5E" w:rsidRPr="009A0A5E" w:rsidRDefault="009A0A5E" w:rsidP="009A0A5E">
      <w:pPr>
        <w:ind w:left="3969"/>
        <w:jc w:val="left"/>
        <w:rPr>
          <w:rFonts w:eastAsia="Times New Roman"/>
          <w:sz w:val="20"/>
          <w:lang w:eastAsia="fr-FR"/>
        </w:rPr>
      </w:pPr>
    </w:p>
    <w:p w:rsidR="009A0A5E" w:rsidRPr="009A0A5E" w:rsidRDefault="009A0A5E" w:rsidP="009A0A5E">
      <w:pPr>
        <w:ind w:left="3969"/>
        <w:jc w:val="left"/>
        <w:rPr>
          <w:rFonts w:eastAsia="Times New Roman"/>
          <w:szCs w:val="24"/>
          <w:lang w:eastAsia="fr-FR"/>
        </w:rPr>
      </w:pPr>
    </w:p>
    <w:p w:rsidR="009A0A5E" w:rsidRPr="009A0A5E" w:rsidRDefault="009A0A5E" w:rsidP="009A0A5E">
      <w:pPr>
        <w:ind w:left="3969"/>
        <w:jc w:val="left"/>
        <w:rPr>
          <w:rFonts w:eastAsia="Times New Roman"/>
          <w:szCs w:val="24"/>
          <w:lang w:eastAsia="fr-FR"/>
        </w:rPr>
      </w:pPr>
    </w:p>
    <w:p w:rsidR="009A0A5E" w:rsidRPr="009A0A5E" w:rsidRDefault="009A0A5E" w:rsidP="009A0A5E">
      <w:pPr>
        <w:ind w:left="3969"/>
        <w:jc w:val="left"/>
        <w:rPr>
          <w:rFonts w:eastAsia="Times New Roman"/>
          <w:szCs w:val="24"/>
          <w:lang w:eastAsia="fr-FR"/>
        </w:rPr>
      </w:pPr>
      <w:r w:rsidRPr="009A0A5E">
        <w:rPr>
          <w:rFonts w:eastAsia="Times New Roman"/>
          <w:szCs w:val="24"/>
          <w:lang w:eastAsia="fr-FR"/>
        </w:rPr>
        <w:t>Le Maire,</w:t>
      </w:r>
    </w:p>
    <w:p w:rsidR="009A0A5E" w:rsidRDefault="009A0A5E" w:rsidP="009A0A5E">
      <w:pPr>
        <w:ind w:left="3969"/>
        <w:jc w:val="left"/>
        <w:rPr>
          <w:rFonts w:eastAsia="Times New Roman"/>
          <w:szCs w:val="24"/>
          <w:lang w:eastAsia="fr-FR"/>
        </w:rPr>
      </w:pPr>
    </w:p>
    <w:p w:rsidR="00A613FF" w:rsidRDefault="00A613FF" w:rsidP="009A0A5E">
      <w:pPr>
        <w:ind w:left="3969"/>
        <w:jc w:val="left"/>
        <w:rPr>
          <w:rFonts w:eastAsia="Times New Roman"/>
          <w:szCs w:val="24"/>
          <w:lang w:eastAsia="fr-FR"/>
        </w:rPr>
      </w:pPr>
    </w:p>
    <w:p w:rsidR="00A613FF" w:rsidRPr="009A0A5E" w:rsidRDefault="00A613FF" w:rsidP="009A0A5E">
      <w:pPr>
        <w:ind w:left="3969"/>
        <w:jc w:val="left"/>
        <w:rPr>
          <w:rFonts w:eastAsia="Times New Roman"/>
          <w:szCs w:val="24"/>
          <w:lang w:eastAsia="fr-FR"/>
        </w:rPr>
      </w:pPr>
    </w:p>
    <w:p w:rsidR="009A0A5E" w:rsidRDefault="009A0A5E" w:rsidP="009A0A5E">
      <w:pPr>
        <w:ind w:left="3969"/>
        <w:jc w:val="left"/>
        <w:rPr>
          <w:rFonts w:eastAsia="Times New Roman"/>
          <w:szCs w:val="24"/>
          <w:lang w:eastAsia="fr-FR"/>
        </w:rPr>
      </w:pPr>
      <w:r w:rsidRPr="009A0A5E">
        <w:rPr>
          <w:rFonts w:eastAsia="Times New Roman"/>
          <w:szCs w:val="24"/>
          <w:lang w:eastAsia="fr-FR"/>
        </w:rPr>
        <w:t>Alain VEUILLET</w:t>
      </w:r>
    </w:p>
    <w:p w:rsidR="004C3BB0" w:rsidRDefault="004C3BB0" w:rsidP="009A0A5E">
      <w:pPr>
        <w:ind w:left="3969"/>
        <w:jc w:val="left"/>
        <w:rPr>
          <w:rFonts w:eastAsia="Times New Roman"/>
          <w:szCs w:val="24"/>
          <w:lang w:eastAsia="fr-FR"/>
        </w:rPr>
      </w:pPr>
    </w:p>
    <w:p w:rsidR="004C3BB0" w:rsidRPr="009A0A5E" w:rsidRDefault="004C3BB0" w:rsidP="009A0A5E">
      <w:pPr>
        <w:ind w:left="3969"/>
        <w:jc w:val="left"/>
        <w:rPr>
          <w:rFonts w:eastAsia="Times New Roman"/>
          <w:szCs w:val="24"/>
          <w:lang w:eastAsia="fr-FR"/>
        </w:rPr>
      </w:pPr>
    </w:p>
    <w:p w:rsidR="009A0A5E" w:rsidRPr="009A0A5E" w:rsidRDefault="009A0A5E" w:rsidP="009A0A5E">
      <w:pPr>
        <w:jc w:val="left"/>
        <w:rPr>
          <w:rFonts w:eastAsiaTheme="minorHAnsi"/>
          <w:szCs w:val="24"/>
        </w:rPr>
      </w:pPr>
    </w:p>
    <w:p w:rsidR="004C3BB0" w:rsidRPr="004C3BB0" w:rsidRDefault="004C3BB0" w:rsidP="004C3BB0">
      <w:pPr>
        <w:adjustRightInd w:val="0"/>
        <w:rPr>
          <w:rFonts w:eastAsia="Times New Roman"/>
          <w:sz w:val="16"/>
          <w:szCs w:val="16"/>
          <w:lang w:eastAsia="fr-FR"/>
        </w:rPr>
      </w:pPr>
      <w:r w:rsidRPr="004C3BB0">
        <w:rPr>
          <w:rFonts w:eastAsia="Times New Roman"/>
          <w:color w:val="000000"/>
          <w:sz w:val="16"/>
          <w:szCs w:val="16"/>
          <w:lang w:eastAsia="fr-FR"/>
        </w:rPr>
        <w:t>Le présent arrêté peut faire l'objet d'un recours pour excès de pouvoir devant le tribunal administratif de TOULOUSE dans un délai de deux mois à compter de sa publication.</w:t>
      </w:r>
    </w:p>
    <w:p w:rsidR="008A0531" w:rsidRDefault="008A0531" w:rsidP="008A0531"/>
    <w:sectPr w:rsidR="008A0531" w:rsidSect="000B7512">
      <w:headerReference w:type="default" r:id="rId7"/>
      <w:pgSz w:w="11906" w:h="16838" w:code="9"/>
      <w:pgMar w:top="426" w:right="992" w:bottom="0" w:left="1418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E4A" w:rsidRDefault="00AD77FF">
      <w:r>
        <w:separator/>
      </w:r>
    </w:p>
  </w:endnote>
  <w:endnote w:type="continuationSeparator" w:id="0">
    <w:p w:rsidR="00615E4A" w:rsidRDefault="00AD7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E4A" w:rsidRDefault="00AD77FF">
      <w:r>
        <w:separator/>
      </w:r>
    </w:p>
  </w:footnote>
  <w:footnote w:type="continuationSeparator" w:id="0">
    <w:p w:rsidR="00615E4A" w:rsidRDefault="00AD77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92B" w:rsidRPr="00E827A2" w:rsidRDefault="00F10DAD" w:rsidP="00E827A2">
    <w:pPr>
      <w:pStyle w:val="En-tt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531"/>
    <w:rsid w:val="000B7512"/>
    <w:rsid w:val="000E0834"/>
    <w:rsid w:val="001721F7"/>
    <w:rsid w:val="00287316"/>
    <w:rsid w:val="003912E7"/>
    <w:rsid w:val="00486B16"/>
    <w:rsid w:val="004C3BB0"/>
    <w:rsid w:val="005219E2"/>
    <w:rsid w:val="005351CF"/>
    <w:rsid w:val="005E61E0"/>
    <w:rsid w:val="00615E4A"/>
    <w:rsid w:val="006518AD"/>
    <w:rsid w:val="006F193E"/>
    <w:rsid w:val="00735302"/>
    <w:rsid w:val="007D718A"/>
    <w:rsid w:val="00812F72"/>
    <w:rsid w:val="008A0531"/>
    <w:rsid w:val="008D0B8C"/>
    <w:rsid w:val="008E645F"/>
    <w:rsid w:val="00951AA8"/>
    <w:rsid w:val="00954E78"/>
    <w:rsid w:val="00973840"/>
    <w:rsid w:val="009A0A5E"/>
    <w:rsid w:val="009A4B03"/>
    <w:rsid w:val="00A131FF"/>
    <w:rsid w:val="00A613FF"/>
    <w:rsid w:val="00A80CCB"/>
    <w:rsid w:val="00AD77FF"/>
    <w:rsid w:val="00B33C7F"/>
    <w:rsid w:val="00B627D0"/>
    <w:rsid w:val="00DE2272"/>
    <w:rsid w:val="00ED335D"/>
    <w:rsid w:val="00EE0A39"/>
    <w:rsid w:val="00F079BE"/>
    <w:rsid w:val="00F10DAD"/>
    <w:rsid w:val="00F25628"/>
    <w:rsid w:val="00F3553D"/>
    <w:rsid w:val="00FA52CF"/>
    <w:rsid w:val="00FF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53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8A0531"/>
    <w:pPr>
      <w:suppressAutoHyphens/>
      <w:autoSpaceDN w:val="0"/>
      <w:jc w:val="left"/>
      <w:textAlignment w:val="baseline"/>
    </w:pPr>
    <w:rPr>
      <w:rFonts w:eastAsia="Times New Roman"/>
      <w:kern w:val="3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A0531"/>
    <w:pPr>
      <w:tabs>
        <w:tab w:val="center" w:pos="4536"/>
        <w:tab w:val="right" w:pos="9072"/>
      </w:tabs>
      <w:jc w:val="left"/>
    </w:pPr>
    <w:rPr>
      <w:rFonts w:eastAsia="Times New Roman"/>
      <w:szCs w:val="24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8A0531"/>
    <w:rPr>
      <w:rFonts w:eastAsia="Times New Roman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53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8A0531"/>
    <w:pPr>
      <w:suppressAutoHyphens/>
      <w:autoSpaceDN w:val="0"/>
      <w:jc w:val="left"/>
      <w:textAlignment w:val="baseline"/>
    </w:pPr>
    <w:rPr>
      <w:rFonts w:eastAsia="Times New Roman"/>
      <w:kern w:val="3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A0531"/>
    <w:pPr>
      <w:tabs>
        <w:tab w:val="center" w:pos="4536"/>
        <w:tab w:val="right" w:pos="9072"/>
      </w:tabs>
      <w:jc w:val="left"/>
    </w:pPr>
    <w:rPr>
      <w:rFonts w:eastAsia="Times New Roman"/>
      <w:szCs w:val="24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8A0531"/>
    <w:rPr>
      <w:rFonts w:eastAsia="Times New Roman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MAGNUS_ADM</dc:creator>
  <cp:lastModifiedBy>MAGNUS_ADM</cp:lastModifiedBy>
  <cp:revision>2</cp:revision>
  <cp:lastPrinted>2016-03-23T09:08:00Z</cp:lastPrinted>
  <dcterms:created xsi:type="dcterms:W3CDTF">2018-10-23T08:15:00Z</dcterms:created>
  <dcterms:modified xsi:type="dcterms:W3CDTF">2018-10-23T08:15:00Z</dcterms:modified>
</cp:coreProperties>
</file>